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6"/>
          <w:szCs w:val="36"/>
        </w:rPr>
      </w:pPr>
      <w:r w:rsidRPr="00B57341">
        <w:rPr>
          <w:rFonts w:ascii="Times New Roman" w:hAnsi="Times New Roman"/>
          <w:b/>
          <w:bCs/>
          <w:sz w:val="36"/>
          <w:szCs w:val="36"/>
        </w:rPr>
        <w:t>Роль отца в воспитании детей</w:t>
      </w:r>
      <w:r>
        <w:rPr>
          <w:rFonts w:ascii="Times New Roman" w:hAnsi="Times New Roman"/>
          <w:b/>
          <w:bCs/>
          <w:sz w:val="36"/>
          <w:szCs w:val="36"/>
        </w:rPr>
        <w:t>.</w:t>
      </w:r>
    </w:p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341">
        <w:rPr>
          <w:rFonts w:ascii="Times New Roman" w:hAnsi="Times New Roman"/>
          <w:sz w:val="24"/>
          <w:szCs w:val="24"/>
        </w:rPr>
        <w:t>Во все времена, во всех культурах роль отца в воспитании ребенка первых лет жизни оценивалась в лучшем случае, как второстепенная. Особенно это касалось воспитания в раннем детстве. Мужчина, как известно, прежде всего, кормилец, а заниматься младенцем должна женщина. В наше время, когда мать может выполнять обе эти функции, определить роль отца стало сложнее. Многие ученые, исследовавшие эту проблему, тоже недооценивали роль отца в воспитании. Чтобы не быть голословным, приведем высказывание психолога: «Отец, – пишет известный ученый М. </w:t>
      </w:r>
      <w:proofErr w:type="spellStart"/>
      <w:r w:rsidRPr="00B57341">
        <w:rPr>
          <w:rFonts w:ascii="Times New Roman" w:hAnsi="Times New Roman"/>
          <w:sz w:val="24"/>
          <w:szCs w:val="24"/>
        </w:rPr>
        <w:t>Мид</w:t>
      </w:r>
      <w:proofErr w:type="spellEnd"/>
      <w:r w:rsidRPr="00B57341">
        <w:rPr>
          <w:rFonts w:ascii="Times New Roman" w:hAnsi="Times New Roman"/>
          <w:sz w:val="24"/>
          <w:szCs w:val="24"/>
        </w:rPr>
        <w:t xml:space="preserve">, – является биологической необходимостью, но социальной случайностью». Оказалось, однако, что подобная крайняя точка зрения отражает, скорее, житейские наблюдения и предрассудки. Дело в том, что до недавнего времени роль отца в формировании ребенка не изучалась. Как уже говорилось, большинство работ посвящено общению ребенка с матерью. Однако, несмотря на то, что исследований, касающихся функции отца как воспитателя, немного, в большинстве из них демонстрируется важность взаимодействия отца с ребенком для его нормального развития. Косвенным свидетельством важности тесных эмоциональных связей между отцом и новорожденным с момента рождения являются полученные в последние годы, данные о влиянии раннего контакта на привязанность отца к младенцу. Вначале в большом количестве экспериментов было установлено, что матери, которым сразу же после рождения ребенка предоставляют возможность контакта с ним, раньше проявляют большую привязанность к нему, чем матери, которым дают ребенка через некоторое время после родов. А повлияет ли такой ранний контакт на привязанность отца? Для ответа на этот вопрос шведский психолог Маргарет </w:t>
      </w:r>
      <w:proofErr w:type="spellStart"/>
      <w:r w:rsidRPr="00B57341">
        <w:rPr>
          <w:rFonts w:ascii="Times New Roman" w:hAnsi="Times New Roman"/>
          <w:sz w:val="24"/>
          <w:szCs w:val="24"/>
        </w:rPr>
        <w:t>Редхольм</w:t>
      </w:r>
      <w:proofErr w:type="spellEnd"/>
      <w:r w:rsidRPr="00B57341">
        <w:rPr>
          <w:rFonts w:ascii="Times New Roman" w:hAnsi="Times New Roman"/>
          <w:sz w:val="24"/>
          <w:szCs w:val="24"/>
        </w:rPr>
        <w:t xml:space="preserve"> провела специальное исследование на группе из 45 детей, появившихся на свет с помощью кесарева сечения. По правилам клиники, в которой проводилось исследование, новорожденных сразу помещали на сутки в специальный прозрачный инкубатор. Отцам 16 детей разрешили некоторое время после родов смотреть на своих новорожденных в инкубаторе. Отцам остальных детей разрешили помимо этого, 10-минутный непосредственный контакт с младенцами в любой желанной для них форме. Для этого новорожденных на 10 минут помещали на специальный столик, где отцы могли «познакомиться с младенцами так, как им этого хочется».</w:t>
      </w:r>
    </w:p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341">
        <w:rPr>
          <w:rFonts w:ascii="Times New Roman" w:hAnsi="Times New Roman"/>
          <w:sz w:val="24"/>
          <w:szCs w:val="24"/>
        </w:rPr>
        <w:t>После этого жизнь младенцев протекала по обычным правилам в клинике, и в положенное время они были выписаны домой. Через месяц в домашних условиях психолог проводил контрольное исследование. Он приходил домой и просил отцов поиграть с ребенком так, как они обычно это делают.</w:t>
      </w:r>
    </w:p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341">
        <w:rPr>
          <w:rFonts w:ascii="Times New Roman" w:hAnsi="Times New Roman"/>
          <w:sz w:val="24"/>
          <w:szCs w:val="24"/>
        </w:rPr>
        <w:t xml:space="preserve">Игры отца с ребенком в течение 6 минут снимались на кинопленку, после чего кинозапись изучалась и оценивалась психологом, не знавшим цели эксперимента. Психолог отмечал, сколько времени, как держит отец ребенка во время игры (лицом к себе, спиной к себе и т. д.), сколько и как гладит ребенка, его лицо, головку, тельце и т. д. Оказалось, что отцы, которым дали возможность соприкосновения со своим ребенком сразу после рождения, были более раскованны. Играя с ними через 3 месяца, они больше гладили лицо, головку и конечности младенца, меньше держали его спиной к себе, чем отцы другой группы, только наблюдавшие за своими младенцами в инкубаторе. Автор из этого сделал вывод, что общение с ребенком </w:t>
      </w:r>
      <w:proofErr w:type="gramStart"/>
      <w:r w:rsidRPr="00B57341">
        <w:rPr>
          <w:rFonts w:ascii="Times New Roman" w:hAnsi="Times New Roman"/>
          <w:sz w:val="24"/>
          <w:szCs w:val="24"/>
        </w:rPr>
        <w:t>в первые</w:t>
      </w:r>
      <w:proofErr w:type="gramEnd"/>
      <w:r w:rsidRPr="00B57341">
        <w:rPr>
          <w:rFonts w:ascii="Times New Roman" w:hAnsi="Times New Roman"/>
          <w:sz w:val="24"/>
          <w:szCs w:val="24"/>
        </w:rPr>
        <w:t xml:space="preserve"> часы после родов увеличивают привязанность отца к ребенку.</w:t>
      </w:r>
    </w:p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341">
        <w:rPr>
          <w:rFonts w:ascii="Times New Roman" w:hAnsi="Times New Roman"/>
          <w:sz w:val="24"/>
          <w:szCs w:val="24"/>
        </w:rPr>
        <w:t>Уже на первом году жизни у ребенка формируется привязанность не только к матери, но и к другим взрослым, окружающим его. Младенец как бы выстраивает для себя некоторую иерархию предпочтений, напоминающую пирамиду, на вершине которой находится мать, а чуть ниже – остальные члены семьи.</w:t>
      </w:r>
    </w:p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341">
        <w:rPr>
          <w:rFonts w:ascii="Times New Roman" w:hAnsi="Times New Roman"/>
          <w:sz w:val="24"/>
          <w:szCs w:val="24"/>
        </w:rPr>
        <w:t xml:space="preserve">Впрочем, Мэри </w:t>
      </w:r>
      <w:proofErr w:type="spellStart"/>
      <w:r w:rsidRPr="00B57341">
        <w:rPr>
          <w:rFonts w:ascii="Times New Roman" w:hAnsi="Times New Roman"/>
          <w:sz w:val="24"/>
          <w:szCs w:val="24"/>
        </w:rPr>
        <w:t>Эйнсворт</w:t>
      </w:r>
      <w:proofErr w:type="spellEnd"/>
      <w:r w:rsidRPr="00B57341">
        <w:rPr>
          <w:rFonts w:ascii="Times New Roman" w:hAnsi="Times New Roman"/>
          <w:sz w:val="24"/>
          <w:szCs w:val="24"/>
        </w:rPr>
        <w:t>, инициатор экспедиции в Уганду с целью изучения детей раннего возраста, установила, что уже в младенческом возрасте некоторые дети демонстрировали большую привязанность к отцу, чем к матери. Очевидно, это связано с тем, что в отдельных случаях отец больше времени проводит с ребенком и чаще чем мать, ухаживает за ним.</w:t>
      </w:r>
    </w:p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341">
        <w:rPr>
          <w:rFonts w:ascii="Times New Roman" w:hAnsi="Times New Roman"/>
          <w:sz w:val="24"/>
          <w:szCs w:val="24"/>
        </w:rPr>
        <w:t>Рассмотрим теперь более конкретно, какова роль отца в воспитании ребенка.</w:t>
      </w:r>
    </w:p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341">
        <w:rPr>
          <w:rFonts w:ascii="Times New Roman" w:hAnsi="Times New Roman"/>
          <w:sz w:val="24"/>
          <w:szCs w:val="24"/>
        </w:rPr>
        <w:lastRenderedPageBreak/>
        <w:t>Некоторые психологи считают, что обычно в семье существует разделение обязанностей в вопросах, касающихся воспитания подрастающего поколения. Например, к матери младенец «склонен обращаться» в ситуациях, когда он чувствует дискомфорт или недовольство, в частности, если он голоден, устал, испытывает легкое недомогание. Громкий крик ребенка в подобных случаях выражает призыв к матери, просьбу о помощи. Именно от матери эту «скорую помощь» ребенок чаще всего получает, именно от нее он вправе ожидать поддержки.</w:t>
      </w:r>
    </w:p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341">
        <w:rPr>
          <w:rFonts w:ascii="Times New Roman" w:hAnsi="Times New Roman"/>
          <w:sz w:val="24"/>
          <w:szCs w:val="24"/>
        </w:rPr>
        <w:t>Когда у ребенка хорошее настроение, а его непосредственные потребности удовлетворены, он с удовольствием вступает в конта</w:t>
      </w:r>
      <w:proofErr w:type="gramStart"/>
      <w:r w:rsidRPr="00B57341">
        <w:rPr>
          <w:rFonts w:ascii="Times New Roman" w:hAnsi="Times New Roman"/>
          <w:sz w:val="24"/>
          <w:szCs w:val="24"/>
        </w:rPr>
        <w:t>кт с др</w:t>
      </w:r>
      <w:proofErr w:type="gramEnd"/>
      <w:r w:rsidRPr="00B57341">
        <w:rPr>
          <w:rFonts w:ascii="Times New Roman" w:hAnsi="Times New Roman"/>
          <w:sz w:val="24"/>
          <w:szCs w:val="24"/>
        </w:rPr>
        <w:t>угими взрослыми, например, с отцом. Наиболее распространенной формой этого контакта может стать игра. Играя с ребенком, отец поощряет его любопытство, формирует определенные двигательные навыки. Чаще всего именно в игре ребенок, которому нет и года, начинает понимать простейшие команды – «возьми», «дай», «на» и др.</w:t>
      </w:r>
    </w:p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341">
        <w:rPr>
          <w:rFonts w:ascii="Times New Roman" w:hAnsi="Times New Roman"/>
          <w:sz w:val="24"/>
          <w:szCs w:val="24"/>
        </w:rPr>
        <w:t xml:space="preserve">Возникает ли подобное разделение функций само собой или родители берут на себя разные обязанности сознательно? Оказалось, что многие современные отцы считают, что именно игра с малышом входит в круг его обязанностей, а матери полагают, </w:t>
      </w:r>
      <w:proofErr w:type="gramStart"/>
      <w:r w:rsidRPr="00B57341">
        <w:rPr>
          <w:rFonts w:ascii="Times New Roman" w:hAnsi="Times New Roman"/>
          <w:sz w:val="24"/>
          <w:szCs w:val="24"/>
        </w:rPr>
        <w:t>что</w:t>
      </w:r>
      <w:proofErr w:type="gramEnd"/>
      <w:r w:rsidRPr="00B57341">
        <w:rPr>
          <w:rFonts w:ascii="Times New Roman" w:hAnsi="Times New Roman"/>
          <w:sz w:val="24"/>
          <w:szCs w:val="24"/>
        </w:rPr>
        <w:t xml:space="preserve"> прежде всего они должны осуществлять уход за детьми. Однако эта житейская позиция чаще всего возникает в семьях, где растет мальчик. В свою очередь, родители девочек не считают, что в воспитании должно существовать подобное разделение ролей. Значит, роль и функции отца в воспитании, по крайней мере, в некоторых ситуациях могут определяться полом ребенка? Вполне понятно, что отцы по-разному относятся к своим детям, в зависимости от того, мальчик это или девочка, а дети, в свою очередь, склонны выбирать в качестве образца родителя своего пола.</w:t>
      </w:r>
    </w:p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341">
        <w:rPr>
          <w:rFonts w:ascii="Times New Roman" w:hAnsi="Times New Roman"/>
          <w:sz w:val="24"/>
          <w:szCs w:val="24"/>
        </w:rPr>
        <w:t>Своеобразие функций отца в воспитании часто выявлялось при обследовании семей с разными типами отношений между супругами. Выяснилось, что в тех случаях, когда мать является главой семьи, мускулатура сыновей в возрасте 3-х лет была очень слабо выражена. Это значит, что пассивные отцы мало влияют на формирование собственно мужских черт у своих сыновей. Специально отметим, что важными являются именно нерешительность и пассивность отцов, а не их участие в традиционно женской работе по дому (стирка, уборка).</w:t>
      </w:r>
    </w:p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341">
        <w:rPr>
          <w:rFonts w:ascii="Times New Roman" w:hAnsi="Times New Roman"/>
          <w:sz w:val="24"/>
          <w:szCs w:val="24"/>
        </w:rPr>
        <w:t>Часто психологи обследуют и так называемые неполные семьи, в которых отец длительное время отсутствовал либо в связи с разводом, либо по каким-то иным причинам. Оказалось, что мальчики, выросшие в таких семьях, бывают порой излишне агрессивны, им свойственно проявлять враждебность по отношению к окружающим, вести себя импульсивно. Вместе с тем они не обращают внимания на последствия такого поведения. Этому факту, подтвердившемуся в многочисленных психологических исследованиях, даются разные объяснения. Некоторые ученые считают, что отец является для сыновей примером того, как следует сдерживать и контролировать себя. Другие полагают, что отцы во многом влияют на моральное воспитание детей, формирование у них понятий о добре и зле.</w:t>
      </w:r>
    </w:p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341">
        <w:rPr>
          <w:rFonts w:ascii="Times New Roman" w:hAnsi="Times New Roman"/>
          <w:sz w:val="24"/>
          <w:szCs w:val="24"/>
        </w:rPr>
        <w:t xml:space="preserve">Помните, ведь именно к отцу пришел крошка-сын, чтобы выяснить «что такое хорошо и что такое плохо». Вместе с такими общими представлениями формируются и более </w:t>
      </w:r>
      <w:proofErr w:type="gramStart"/>
      <w:r w:rsidRPr="00B57341">
        <w:rPr>
          <w:rFonts w:ascii="Times New Roman" w:hAnsi="Times New Roman"/>
          <w:sz w:val="24"/>
          <w:szCs w:val="24"/>
        </w:rPr>
        <w:t>конкретные</w:t>
      </w:r>
      <w:proofErr w:type="gramEnd"/>
      <w:r w:rsidRPr="00B57341">
        <w:rPr>
          <w:rFonts w:ascii="Times New Roman" w:hAnsi="Times New Roman"/>
          <w:sz w:val="24"/>
          <w:szCs w:val="24"/>
        </w:rPr>
        <w:t>, например, что дозволено и что запрещено. Подобные вещи, правда, связаны во многом и с возрастом.</w:t>
      </w:r>
    </w:p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341">
        <w:rPr>
          <w:rFonts w:ascii="Times New Roman" w:hAnsi="Times New Roman"/>
          <w:sz w:val="24"/>
          <w:szCs w:val="24"/>
        </w:rPr>
        <w:t>В этом смысле интересны наблюдения за поведением маленьких детей и их отцов у бушменов – одного из австралийских племен. Если двухлетний ребенок бил отца прутиком, то отец рассматривал эту ситуацию как чисто игровую и даже поощрял подобную активность сына. Однако уже через несколько лет такие действия полностью запрещаются, а ребенка при их повторении наказывают. Так мальчик уясняет, что разрешено, а что нет.</w:t>
      </w:r>
    </w:p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341">
        <w:rPr>
          <w:rFonts w:ascii="Times New Roman" w:hAnsi="Times New Roman"/>
          <w:sz w:val="24"/>
          <w:szCs w:val="24"/>
        </w:rPr>
        <w:t>Более распространенным, однако, является другое объяснение того, почему мальчики, воспитывающиеся без отцов, часто ведут себя агрессивно. Считается, что чрезмерная враждебность по отношению к окружающим возникает у подростков как бунт против излишней зависимости от матери, есть, как бы, выражение поиска своего мужского «я». Полагают, что агрессивность в этих случаях есть проявление собственно мужских черт, бессознательная попытка продемонстрировать свою мужественность. Заметим, что большинство исследований роли отца в воспитании касалось тех семей, где росли мальчики.</w:t>
      </w:r>
    </w:p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341">
        <w:rPr>
          <w:rFonts w:ascii="Times New Roman" w:hAnsi="Times New Roman"/>
          <w:sz w:val="24"/>
          <w:szCs w:val="24"/>
        </w:rPr>
        <w:lastRenderedPageBreak/>
        <w:t>А что происходит в семьях, где мать одна воспитывает дочь? Оказалось, что вплоть до юношеского возраста отсутствие отца никак не проявляется в поведении девочек. Однако в юности у них возникают определенные сложности в установлении контактов и дальнейшем общении с молодыми людьми. Девушки, не имея в детстве опыта общения с людьми противоположного пола, со всеми их достоинствами и недостатками, взрослея, пытаются найти того, кто соответствовал бы их возвышенному идеалу, некоего «рыцаря без страха и упрека». Эти девочки не имели возможность наблюдать, как складываются отношения между мужчиной и женщиной в повседневной жизни.</w:t>
      </w:r>
    </w:p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341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B57341">
        <w:rPr>
          <w:rFonts w:ascii="Times New Roman" w:hAnsi="Times New Roman"/>
          <w:sz w:val="24"/>
          <w:szCs w:val="24"/>
        </w:rPr>
        <w:t>Спок</w:t>
      </w:r>
      <w:proofErr w:type="spellEnd"/>
      <w:r w:rsidRPr="00B57341">
        <w:rPr>
          <w:rFonts w:ascii="Times New Roman" w:hAnsi="Times New Roman"/>
          <w:sz w:val="24"/>
          <w:szCs w:val="24"/>
        </w:rPr>
        <w:t xml:space="preserve"> пишет по этому поводу: «Девочка в раннем возрасте, глядя на отца, узнает как общаться с представителями другой половины человечества</w:t>
      </w:r>
      <w:proofErr w:type="gramStart"/>
      <w:r w:rsidRPr="00B57341">
        <w:rPr>
          <w:rFonts w:ascii="Times New Roman" w:hAnsi="Times New Roman"/>
          <w:sz w:val="24"/>
          <w:szCs w:val="24"/>
        </w:rPr>
        <w:t>… Д</w:t>
      </w:r>
      <w:proofErr w:type="gramEnd"/>
      <w:r w:rsidRPr="00B57341">
        <w:rPr>
          <w:rFonts w:ascii="Times New Roman" w:hAnsi="Times New Roman"/>
          <w:sz w:val="24"/>
          <w:szCs w:val="24"/>
        </w:rPr>
        <w:t>ля многих подобные вещи не кажутся особенно важными лишь потому, что мы воспринимаем их как нечто само собой разумеющееся». Чем больше времени уделяет отец общению с дочкой в раннем возрасте, тем более адекватные формы полового поведения формируются у нее в дальнейшем.</w:t>
      </w:r>
    </w:p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341">
        <w:rPr>
          <w:rFonts w:ascii="Times New Roman" w:hAnsi="Times New Roman"/>
          <w:sz w:val="24"/>
          <w:szCs w:val="24"/>
        </w:rPr>
        <w:t xml:space="preserve">До сих пор мы в основном говорили о влиянии отца на развитие личности в эмоциональной сфере ребенка. Существуют, однако, данные, свидетельствующие, что присутствие или отсутствие отца может сказываться и на интеллектуальном развитии. </w:t>
      </w:r>
      <w:proofErr w:type="gramStart"/>
      <w:r w:rsidRPr="00B57341">
        <w:rPr>
          <w:rFonts w:ascii="Times New Roman" w:hAnsi="Times New Roman"/>
          <w:sz w:val="24"/>
          <w:szCs w:val="24"/>
        </w:rPr>
        <w:t>Некоторые психологи считают, что для мужского склада ума скорее характерно развитие математических, а для женского – гуманитарных способностей.</w:t>
      </w:r>
      <w:proofErr w:type="gramEnd"/>
      <w:r w:rsidRPr="00B57341">
        <w:rPr>
          <w:rFonts w:ascii="Times New Roman" w:hAnsi="Times New Roman"/>
          <w:sz w:val="24"/>
          <w:szCs w:val="24"/>
        </w:rPr>
        <w:t xml:space="preserve"> Этому соответствуют данные о том, что у детей, растущих без отца, получают большее развитие гуманитарные способности.</w:t>
      </w:r>
    </w:p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341">
        <w:rPr>
          <w:rFonts w:ascii="Times New Roman" w:hAnsi="Times New Roman"/>
          <w:sz w:val="24"/>
          <w:szCs w:val="24"/>
        </w:rPr>
        <w:t>И последний вопрос, который нам осталось обсудить: способен ли отец в одиночку воспитывать ребенка? Вопрос в наше время далеко не риторический. Во многих странах по разным причинам (развод, смерть матери, усыновление и т. д.) отцы вынуждены воспитывать детей сами, и подобные случаи не единичны.</w:t>
      </w:r>
    </w:p>
    <w:p w:rsidR="00B57341" w:rsidRPr="00B57341" w:rsidRDefault="00B57341" w:rsidP="00B57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341">
        <w:rPr>
          <w:rFonts w:ascii="Times New Roman" w:hAnsi="Times New Roman"/>
          <w:sz w:val="24"/>
          <w:szCs w:val="24"/>
        </w:rPr>
        <w:t>Психологи изучали подобные семьи и конкретно те проблемы, которые встают в таких случаях перед отцами. Выяснилось, что мужчины вполне успешно справлялись со своими обязанностями и не стремились ради облегчения этих обязанностей жениться вторично. Общие трудности, возникающие у отцов-одиночек, связаны с недостатком терпения и нехваткой времени, а также постоянными сомнениями при принятии решений, касающихся вопросов воспитания. Вместе с тем отцы-одиночки более ответственно относятся к детям, изменяя свое отношение к ребенку, пытаясь, в чем возможно, заменить ему мать. Конечно, чрезмерная загруженность, связанная с работой по дому и постоянное чувство усталости (никто в этом случае не отменяет основную работу на производстве) – одна из главных трудностей для многих отцов. Как пишет один из социологов, обследовавших подобные семьи, в целом их опыт показал, что отцы в современном обществе не всегда готовы взять на себя функции единственного воспитателя своих детей, так как этому их никто никогда специально не обучал. То, что отец в одиночку может воспитывать ребенка, еще не означает, что такая ситуация является нормальной для ребенка. В полноценной семье ребенок имеет возможность получить от обоих родителей внимание, заботу. Кроме того, ребенок может наблюдать взаимоотношения между отцом и матерью, что очень важно для его социального развития. Но в любом случае от желания самого отца зависит, станет ли он настоящей опорой для ребенка, сможет ли оказать реальную помощь матери в его воспитании.</w:t>
      </w:r>
    </w:p>
    <w:p w:rsidR="00B57341" w:rsidRPr="00B57341" w:rsidRDefault="00B57341" w:rsidP="00B5734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0000" w:rsidRPr="00B57341" w:rsidRDefault="00B57341" w:rsidP="00B57341">
      <w:pPr>
        <w:spacing w:line="240" w:lineRule="auto"/>
        <w:rPr>
          <w:sz w:val="24"/>
          <w:szCs w:val="24"/>
        </w:rPr>
      </w:pPr>
    </w:p>
    <w:sectPr w:rsidR="00000000" w:rsidRPr="00B57341" w:rsidSect="00B57341">
      <w:pgSz w:w="11906" w:h="16838"/>
      <w:pgMar w:top="1134" w:right="850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341"/>
    <w:rsid w:val="00B5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1742</Words>
  <Characters>9931</Characters>
  <Application>Microsoft Office Word</Application>
  <DocSecurity>0</DocSecurity>
  <Lines>82</Lines>
  <Paragraphs>23</Paragraphs>
  <ScaleCrop>false</ScaleCrop>
  <Company/>
  <LinksUpToDate>false</LinksUpToDate>
  <CharactersWithSpaces>11650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2001-12-31T22:49:00Z</dcterms:created>
  <dcterms:modified xsi:type="dcterms:W3CDTF">2001-12-31T22:53:00Z</dcterms:modified>
</cp:coreProperties>
</file>